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36EBC0ED" w:rsidR="004C33DA" w:rsidRDefault="004353AE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C33DA">
        <w:rPr>
          <w:rFonts w:eastAsia="Times New Roman" w:cstheme="minorHAnsi"/>
          <w:b/>
          <w:szCs w:val="20"/>
        </w:rPr>
        <w:t xml:space="preserve">, </w:t>
      </w:r>
      <w:r>
        <w:rPr>
          <w:rFonts w:eastAsia="Times New Roman" w:cstheme="minorHAnsi"/>
          <w:b/>
          <w:szCs w:val="20"/>
        </w:rPr>
        <w:t>October 01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3350F3C" w14:textId="5017D506" w:rsidR="00192574" w:rsidRPr="0076369B" w:rsidRDefault="0007488B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>9:00 a.m.</w:t>
      </w:r>
      <w:r w:rsidR="00F02B22">
        <w:rPr>
          <w:rFonts w:eastAsia="Times New Roman" w:cstheme="minorHAnsi"/>
        </w:rPr>
        <w:t xml:space="preserve"> – 10:00 a.m.</w:t>
      </w:r>
      <w:r w:rsidR="00717252">
        <w:rPr>
          <w:rFonts w:eastAsia="Times New Roman" w:cstheme="minorHAnsi"/>
        </w:rPr>
        <w:t xml:space="preserve"> </w:t>
      </w:r>
      <w:r w:rsidR="00717252">
        <w:rPr>
          <w:rFonts w:eastAsia="Times New Roman" w:cstheme="minorHAnsi"/>
        </w:rPr>
        <w:tab/>
        <w:t>Chamber of Commerce Community Update.</w:t>
      </w:r>
    </w:p>
    <w:p w14:paraId="24B88A9B" w14:textId="569982D6" w:rsidR="0076369B" w:rsidRPr="00D231FB" w:rsidRDefault="0076369B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 xml:space="preserve">12:00 p.m. – 1:00 p.m. </w:t>
      </w:r>
      <w:r>
        <w:rPr>
          <w:rFonts w:eastAsia="Times New Roman" w:cstheme="minorHAnsi"/>
        </w:rPr>
        <w:tab/>
        <w:t>Chamber Board Meeting. (GJ)</w:t>
      </w:r>
    </w:p>
    <w:p w14:paraId="4A7F2060" w14:textId="77E8E00F" w:rsidR="00D231FB" w:rsidRPr="005C1FF5" w:rsidRDefault="00D231FB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 xml:space="preserve">1:15 p.m. – 2:15 p.m. </w:t>
      </w:r>
      <w:r w:rsidR="00265B2C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3C’s </w:t>
      </w:r>
      <w:r w:rsidR="005C1FF5">
        <w:rPr>
          <w:rFonts w:eastAsia="Times New Roman" w:cstheme="minorHAnsi"/>
        </w:rPr>
        <w:t>Meet with YMCA representatives.</w:t>
      </w:r>
    </w:p>
    <w:p w14:paraId="60174575" w14:textId="3BE898D5" w:rsidR="005C1FF5" w:rsidRDefault="005C1FF5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>5:00 p.m.</w:t>
      </w:r>
      <w:r w:rsidR="00BD0BC3">
        <w:rPr>
          <w:rFonts w:eastAsia="Times New Roman" w:cstheme="minorHAnsi"/>
        </w:rPr>
        <w:t xml:space="preserve"> – 8:00 p.m. </w:t>
      </w:r>
      <w:r w:rsidR="00265B2C">
        <w:rPr>
          <w:rFonts w:eastAsia="Times New Roman" w:cstheme="minorHAnsi"/>
        </w:rPr>
        <w:tab/>
      </w:r>
      <w:r w:rsidR="00BD0BC3">
        <w:rPr>
          <w:rFonts w:eastAsia="Times New Roman" w:cstheme="minorHAnsi"/>
        </w:rPr>
        <w:t>Sewer Board meeting.</w:t>
      </w: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6E28FC" w14:textId="67349E67" w:rsidR="00265B2C" w:rsidRDefault="005A7D59" w:rsidP="00265B2C">
      <w:pPr>
        <w:tabs>
          <w:tab w:val="left" w:pos="231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0C628D" w14:textId="77777777" w:rsidR="009853CC" w:rsidRDefault="009853C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20E099B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BA911" w14:textId="77777777" w:rsidR="00AE1817" w:rsidRDefault="00AE1817" w:rsidP="0005676C">
      <w:pPr>
        <w:spacing w:after="0" w:line="240" w:lineRule="auto"/>
      </w:pPr>
      <w:r>
        <w:separator/>
      </w:r>
    </w:p>
  </w:endnote>
  <w:endnote w:type="continuationSeparator" w:id="0">
    <w:p w14:paraId="61060B37" w14:textId="77777777" w:rsidR="00AE1817" w:rsidRDefault="00AE1817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3CE71DFB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F37B72">
      <w:rPr>
        <w:rFonts w:eastAsia="Times New Roman" w:cstheme="minorHAnsi"/>
        <w:sz w:val="20"/>
        <w:szCs w:val="24"/>
      </w:rPr>
      <w:t>26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3B75" w14:textId="77777777" w:rsidR="00AE1817" w:rsidRDefault="00AE1817" w:rsidP="0005676C">
      <w:pPr>
        <w:spacing w:after="0" w:line="240" w:lineRule="auto"/>
      </w:pPr>
      <w:r>
        <w:separator/>
      </w:r>
    </w:p>
  </w:footnote>
  <w:footnote w:type="continuationSeparator" w:id="0">
    <w:p w14:paraId="22250BBA" w14:textId="77777777" w:rsidR="00AE1817" w:rsidRDefault="00AE1817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vgF4DazlBVFyN9IPtrf7z0gFasUtx0TIubplJbp2IhK1ni4TMq+Fig40Aw7G8F0PhKZPIKpoIZdabix5RhapA==" w:salt="iYiJnDv5ZkV2xKL5A5SA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F7A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C23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1287</Characters>
  <Application>Microsoft Office Word</Application>
  <DocSecurity>8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2024-09-27T15:49:00Z</cp:lastPrinted>
  <dcterms:created xsi:type="dcterms:W3CDTF">2024-09-27T15:49:00Z</dcterms:created>
  <dcterms:modified xsi:type="dcterms:W3CDTF">2024-09-27T15:49:00Z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